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openstack-kolla-ansible 9.3.2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NEC Corporation Licensed under the Apache License, Version 2.0 (the "License");</w:t>
      </w:r>
      <w:r>
        <w:rPr>
          <w:rFonts w:ascii="宋体" w:hAnsi="宋体"/>
          <w:sz w:val="22"/>
        </w:rPr>
        <w:br/>
        <w:t>Copyright 2019 Radosław Piliszek (yoctozep</w:t>
      </w:r>
      <w:r w:rsidR="002371AB">
        <w:rPr>
          <w:rFonts w:ascii="宋体" w:hAnsi="宋体"/>
          <w:sz w:val="22"/>
        </w:rPr>
        <w:t>to)</w:t>
      </w:r>
      <w:r w:rsidR="002371AB">
        <w:rPr>
          <w:rFonts w:ascii="宋体" w:hAnsi="宋体"/>
          <w:sz w:val="22"/>
        </w:rPr>
        <w:br/>
        <w:t>Copyright 2017 99Cloud Inc.</w:t>
      </w:r>
      <w:r>
        <w:rPr>
          <w:rFonts w:ascii="宋体" w:hAnsi="宋体"/>
          <w:sz w:val="22"/>
        </w:rPr>
        <w:br/>
        <w:t>Copyright (c) 2020 StackHPC Ltd.</w:t>
      </w:r>
      <w:r>
        <w:rPr>
          <w:rFonts w:ascii="宋体" w:hAnsi="宋体"/>
          <w:sz w:val="22"/>
        </w:rPr>
        <w:br/>
        <w:t>Copyright 2015 Sam Yaple</w:t>
      </w:r>
      <w:r>
        <w:rPr>
          <w:rFonts w:ascii="宋体" w:hAnsi="宋体"/>
          <w:sz w:val="22"/>
        </w:rPr>
        <w:br/>
        <w:t>Copyright 2016 intel</w:t>
      </w:r>
      <w:r>
        <w:rPr>
          <w:rFonts w:ascii="宋体" w:hAnsi="宋体"/>
          <w:sz w:val="22"/>
        </w:rPr>
        <w:br/>
        <w:t>Copyright 2016 99cloud Inc.</w:t>
      </w:r>
      <w:r>
        <w:rPr>
          <w:rFonts w:ascii="宋体" w:hAnsi="宋体"/>
          <w:sz w:val="22"/>
        </w:rPr>
        <w:br/>
        <w:t>Copyright 2018 99cloud</w:t>
      </w:r>
      <w:r>
        <w:rPr>
          <w:rFonts w:ascii="宋体" w:hAnsi="宋体"/>
          <w:sz w:val="22"/>
        </w:rPr>
        <w:br/>
        <w:t>Copyright (c) 2014 Cisco Systems, Inc. and others. All rights reserved.</w:t>
      </w:r>
      <w:r>
        <w:rPr>
          <w:rFonts w:ascii="宋体" w:hAnsi="宋体"/>
          <w:sz w:val="22"/>
        </w:rPr>
        <w:br/>
        <w:t>Copyright (c) 2013 Hewlett-Pa</w:t>
      </w:r>
      <w:r w:rsidR="002371AB">
        <w:rPr>
          <w:rFonts w:ascii="宋体" w:hAnsi="宋体"/>
          <w:sz w:val="22"/>
        </w:rPr>
        <w:t>ckard Development Company, L.P.</w:t>
      </w:r>
      <w:r>
        <w:rPr>
          <w:rFonts w:ascii="宋体" w:hAnsi="宋体"/>
          <w:sz w:val="22"/>
        </w:rPr>
        <w:br/>
        <w:t>Copyright 2016 99cloud</w:t>
      </w:r>
      <w:r>
        <w:rPr>
          <w:rFonts w:ascii="宋体" w:hAnsi="宋体"/>
          <w:sz w:val="22"/>
        </w:rPr>
        <w:br/>
        <w:t>Copyright (c) 2019 StackHPC Lt</w:t>
      </w:r>
      <w:r w:rsidR="002371AB">
        <w:rPr>
          <w:rFonts w:ascii="宋体" w:hAnsi="宋体"/>
          <w:sz w:val="22"/>
        </w:rPr>
        <w:t>d.</w:t>
      </w:r>
      <w:r w:rsidR="002371AB">
        <w:rPr>
          <w:rFonts w:ascii="宋体" w:hAnsi="宋体"/>
          <w:sz w:val="22"/>
        </w:rPr>
        <w:br/>
        <w:t>Copyright 2018 StackHPC Ltd.</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257" w:rsidRDefault="00087257" w:rsidP="001F7CE0">
      <w:pPr>
        <w:spacing w:line="240" w:lineRule="auto"/>
      </w:pPr>
      <w:r>
        <w:separator/>
      </w:r>
    </w:p>
  </w:endnote>
  <w:endnote w:type="continuationSeparator" w:id="0">
    <w:p w:rsidR="00087257" w:rsidRDefault="0008725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371A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371AB">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371AB">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257" w:rsidRDefault="00087257" w:rsidP="001F7CE0">
      <w:pPr>
        <w:spacing w:line="240" w:lineRule="auto"/>
      </w:pPr>
      <w:r>
        <w:separator/>
      </w:r>
    </w:p>
  </w:footnote>
  <w:footnote w:type="continuationSeparator" w:id="0">
    <w:p w:rsidR="00087257" w:rsidRDefault="0008725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725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1AB"/>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1926</Words>
  <Characters>10981</Characters>
  <Application>Microsoft Office Word</Application>
  <DocSecurity>0</DocSecurity>
  <Lines>91</Lines>
  <Paragraphs>25</Paragraphs>
  <ScaleCrop>false</ScaleCrop>
  <Company>Huawei Technologies Co.,Ltd.</Company>
  <LinksUpToDate>false</LinksUpToDate>
  <CharactersWithSpaces>12882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(3)9qjdyjVKL0uDHzd+DjqYvKWgltNDT8n/aORnRF+HgUPHuqW8BC8/m5p7Hv6A2poe7RmJpvWR
8HqqyuU7hE28/XBMTCxiaXhAMQOf/oVPESTcCdrTikw0rgjzK8zOUZkzg5MaGY14oTusuTK7
2UEDcLkhzFDN5mNHx2UcCfDMOh2ah0WySFwS97aH6zsKnmeas7pGraQ2NRchY0FQNyxTarVc
eNbfsxNPgRVynzAAuX</vt:lpwstr>
  </property>
  <property fmtid="{D5CDD505-2E9C-101B-9397-08002B2CF9AE}" pid="11" name="_2015_ms_pID_7253431">
    <vt:lpwstr>doHrNuHz31/0ZHMzQ7lbc/XRBB2qGielV7BNQAnuGB3wB6jsm2ovoL
VcF7LTLXs9OOZv/s85sEoHsbFG9mnzYsbhfRz7HnimVsQhhAbSK/GUwSlwblhEgsXrJ16Je1
pbVNtbv0l9iheOJX9yh7g/MWRtjmhVS0VmkCOPgYXokhBje5eLH2Kqfy9V09q7sS0le6fF/r
WOmF5KBVluM74ZXFc7Hlj5vuVwmcQloJDXxy</vt:lpwstr>
  </property>
  <property fmtid="{D5CDD505-2E9C-101B-9397-08002B2CF9AE}" pid="12" name="_2015_ms_pID_7253432">
    <vt:lpwstr>6ZMm4aQqLZMT31To4qtN6PdWdXCB2o2LVzO2
Zq9GfzDkc3CMQ+3+ZSoOHw8leEuapm+8Vskuw4i1GPIOYHnnWnE=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1640070867</vt:lpwstr>
  </property>
</Properties>
</file>